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21" w:rsidRDefault="00835621">
      <w:pPr>
        <w:rPr>
          <w:rFonts w:hint="eastAsia"/>
          <w:b/>
          <w:sz w:val="28"/>
          <w:szCs w:val="28"/>
        </w:rPr>
      </w:pPr>
      <w:r w:rsidRPr="00A929D5">
        <w:rPr>
          <w:b/>
          <w:sz w:val="28"/>
          <w:szCs w:val="28"/>
        </w:rPr>
        <w:t>Homosexual</w:t>
      </w:r>
      <w:r w:rsidRPr="00A929D5">
        <w:rPr>
          <w:rFonts w:hint="eastAsia"/>
          <w:b/>
          <w:sz w:val="28"/>
          <w:szCs w:val="28"/>
        </w:rPr>
        <w:t>ity</w:t>
      </w:r>
    </w:p>
    <w:p w:rsidR="00A929D5" w:rsidRPr="00A929D5" w:rsidRDefault="00A929D5">
      <w:pPr>
        <w:rPr>
          <w:rFonts w:hint="eastAsia"/>
          <w:b/>
          <w:sz w:val="28"/>
          <w:szCs w:val="28"/>
        </w:rPr>
      </w:pPr>
      <w:bookmarkStart w:id="0" w:name="_GoBack"/>
      <w:bookmarkEnd w:id="0"/>
    </w:p>
    <w:p w:rsidR="00835621" w:rsidRPr="00835621" w:rsidRDefault="00A929D5" w:rsidP="00835621">
      <w:pPr>
        <w:rPr>
          <w:rFonts w:hint="eastAsia"/>
          <w:szCs w:val="24"/>
        </w:rPr>
      </w:pPr>
      <w:r w:rsidRPr="00A929D5">
        <w:rPr>
          <w:rFonts w:hint="eastAsia"/>
          <w:b/>
          <w:szCs w:val="24"/>
        </w:rPr>
        <w:t>Introduction:</w:t>
      </w:r>
      <w:r>
        <w:rPr>
          <w:rFonts w:hint="eastAsia"/>
          <w:szCs w:val="24"/>
        </w:rPr>
        <w:t xml:space="preserve"> D</w:t>
      </w:r>
      <w:r w:rsidR="00835621" w:rsidRPr="00835621">
        <w:rPr>
          <w:rFonts w:hint="eastAsia"/>
          <w:szCs w:val="24"/>
        </w:rPr>
        <w:t>efinition</w:t>
      </w:r>
      <w:r>
        <w:rPr>
          <w:rFonts w:hint="eastAsia"/>
          <w:szCs w:val="24"/>
        </w:rPr>
        <w:t xml:space="preserve"> on </w:t>
      </w:r>
      <w:r>
        <w:rPr>
          <w:szCs w:val="24"/>
        </w:rPr>
        <w:t>“</w:t>
      </w:r>
      <w:r>
        <w:rPr>
          <w:rFonts w:hint="eastAsia"/>
          <w:szCs w:val="24"/>
        </w:rPr>
        <w:t>homosexuality</w:t>
      </w:r>
      <w:r>
        <w:rPr>
          <w:szCs w:val="24"/>
        </w:rPr>
        <w:t>”</w:t>
      </w:r>
    </w:p>
    <w:p w:rsidR="00835621" w:rsidRDefault="00835621" w:rsidP="00A929D5">
      <w:pPr>
        <w:pStyle w:val="a3"/>
        <w:numPr>
          <w:ilvl w:val="0"/>
          <w:numId w:val="6"/>
        </w:numPr>
        <w:ind w:leftChars="0"/>
        <w:rPr>
          <w:rFonts w:hint="eastAsia"/>
          <w:szCs w:val="24"/>
        </w:rPr>
      </w:pPr>
      <w:r w:rsidRPr="00A929D5">
        <w:rPr>
          <w:rFonts w:hint="eastAsia"/>
          <w:szCs w:val="24"/>
        </w:rPr>
        <w:t>How the tendency of homosexuality develop</w:t>
      </w:r>
    </w:p>
    <w:p w:rsidR="00A929D5" w:rsidRDefault="00835621" w:rsidP="00A929D5">
      <w:pPr>
        <w:pStyle w:val="a3"/>
        <w:numPr>
          <w:ilvl w:val="0"/>
          <w:numId w:val="7"/>
        </w:numPr>
        <w:ind w:leftChars="0"/>
        <w:rPr>
          <w:rFonts w:hint="eastAsia"/>
          <w:szCs w:val="24"/>
        </w:rPr>
      </w:pPr>
      <w:r w:rsidRPr="00A929D5">
        <w:rPr>
          <w:szCs w:val="24"/>
        </w:rPr>
        <w:t>I</w:t>
      </w:r>
      <w:r w:rsidRPr="00A929D5">
        <w:rPr>
          <w:rFonts w:hint="eastAsia"/>
          <w:szCs w:val="24"/>
        </w:rPr>
        <w:t>nnate factor</w:t>
      </w:r>
    </w:p>
    <w:p w:rsidR="00835621" w:rsidRPr="00A929D5" w:rsidRDefault="00835621" w:rsidP="00A929D5">
      <w:pPr>
        <w:pStyle w:val="a3"/>
        <w:numPr>
          <w:ilvl w:val="0"/>
          <w:numId w:val="7"/>
        </w:numPr>
        <w:ind w:leftChars="0"/>
        <w:rPr>
          <w:rFonts w:hint="eastAsia"/>
          <w:szCs w:val="24"/>
        </w:rPr>
      </w:pPr>
      <w:r w:rsidRPr="00A929D5">
        <w:rPr>
          <w:szCs w:val="24"/>
        </w:rPr>
        <w:t>A</w:t>
      </w:r>
      <w:r w:rsidRPr="00A929D5">
        <w:rPr>
          <w:rFonts w:hint="eastAsia"/>
          <w:szCs w:val="24"/>
        </w:rPr>
        <w:t>cquired factor</w:t>
      </w:r>
    </w:p>
    <w:p w:rsidR="00835621" w:rsidRPr="00A929D5" w:rsidRDefault="00835621" w:rsidP="00A929D5">
      <w:pPr>
        <w:pStyle w:val="a3"/>
        <w:numPr>
          <w:ilvl w:val="0"/>
          <w:numId w:val="6"/>
        </w:numPr>
        <w:ind w:leftChars="0"/>
        <w:rPr>
          <w:rFonts w:hint="eastAsia"/>
          <w:szCs w:val="24"/>
        </w:rPr>
      </w:pPr>
      <w:r w:rsidRPr="00A929D5">
        <w:rPr>
          <w:szCs w:val="24"/>
        </w:rPr>
        <w:t>H</w:t>
      </w:r>
      <w:r w:rsidRPr="00A929D5">
        <w:rPr>
          <w:rFonts w:hint="eastAsia"/>
          <w:szCs w:val="24"/>
        </w:rPr>
        <w:t xml:space="preserve">ow a </w:t>
      </w:r>
      <w:r w:rsidRPr="00A929D5">
        <w:rPr>
          <w:szCs w:val="24"/>
        </w:rPr>
        <w:t>potential</w:t>
      </w:r>
      <w:r w:rsidRPr="00A929D5">
        <w:rPr>
          <w:rFonts w:hint="eastAsia"/>
          <w:szCs w:val="24"/>
        </w:rPr>
        <w:t xml:space="preserve"> </w:t>
      </w:r>
      <w:r w:rsidRPr="00A929D5">
        <w:rPr>
          <w:szCs w:val="24"/>
        </w:rPr>
        <w:t>homosexual</w:t>
      </w:r>
      <w:r w:rsidRPr="00A929D5">
        <w:rPr>
          <w:rFonts w:hint="eastAsia"/>
          <w:szCs w:val="24"/>
        </w:rPr>
        <w:t xml:space="preserve"> develops his/ her sexual orientation</w:t>
      </w:r>
    </w:p>
    <w:p w:rsidR="00835621" w:rsidRDefault="00835621" w:rsidP="00A929D5">
      <w:pPr>
        <w:pStyle w:val="a3"/>
        <w:numPr>
          <w:ilvl w:val="0"/>
          <w:numId w:val="6"/>
        </w:numPr>
        <w:ind w:leftChars="0"/>
        <w:rPr>
          <w:rFonts w:hint="eastAsia"/>
          <w:szCs w:val="24"/>
        </w:rPr>
      </w:pPr>
      <w:r>
        <w:rPr>
          <w:szCs w:val="24"/>
        </w:rPr>
        <w:t>H</w:t>
      </w:r>
      <w:r>
        <w:rPr>
          <w:rFonts w:hint="eastAsia"/>
          <w:szCs w:val="24"/>
        </w:rPr>
        <w:t xml:space="preserve">ow a </w:t>
      </w:r>
      <w:r>
        <w:rPr>
          <w:szCs w:val="24"/>
        </w:rPr>
        <w:t>homosexual</w:t>
      </w:r>
      <w:r>
        <w:rPr>
          <w:rFonts w:hint="eastAsia"/>
          <w:szCs w:val="24"/>
        </w:rPr>
        <w:t xml:space="preserve"> is becoming accepted in modern society</w:t>
      </w:r>
    </w:p>
    <w:p w:rsidR="00835621" w:rsidRDefault="00A929D5" w:rsidP="00A929D5">
      <w:pPr>
        <w:pBdr>
          <w:bottom w:val="single" w:sz="6" w:space="1" w:color="auto"/>
        </w:pBdr>
        <w:ind w:left="480" w:hangingChars="200" w:hanging="480"/>
        <w:rPr>
          <w:rFonts w:hint="eastAsia"/>
          <w:szCs w:val="24"/>
        </w:rPr>
      </w:pPr>
      <w:r w:rsidRPr="00A929D5">
        <w:rPr>
          <w:rFonts w:hint="eastAsia"/>
          <w:b/>
          <w:szCs w:val="24"/>
        </w:rPr>
        <w:t>Conclusion:</w:t>
      </w:r>
      <w:r>
        <w:rPr>
          <w:rFonts w:hint="eastAsia"/>
          <w:szCs w:val="24"/>
        </w:rPr>
        <w:t xml:space="preserve"> </w:t>
      </w:r>
      <w:r w:rsidR="00835621">
        <w:rPr>
          <w:szCs w:val="24"/>
        </w:rPr>
        <w:t>T</w:t>
      </w:r>
      <w:r w:rsidR="00835621">
        <w:rPr>
          <w:rFonts w:hint="eastAsia"/>
          <w:szCs w:val="24"/>
        </w:rPr>
        <w:t xml:space="preserve">o some people, </w:t>
      </w:r>
      <w:r w:rsidR="00835621">
        <w:rPr>
          <w:szCs w:val="24"/>
        </w:rPr>
        <w:t xml:space="preserve">homosexuality </w:t>
      </w:r>
      <w:r w:rsidR="00835621">
        <w:rPr>
          <w:rFonts w:hint="eastAsia"/>
          <w:szCs w:val="24"/>
        </w:rPr>
        <w:t>is not decidable; therefore, we should not hold any negative opinion toward them.</w:t>
      </w:r>
    </w:p>
    <w:p w:rsidR="00A929D5" w:rsidRPr="00835621" w:rsidRDefault="00A929D5" w:rsidP="00A929D5">
      <w:pPr>
        <w:pBdr>
          <w:bottom w:val="single" w:sz="6" w:space="1" w:color="auto"/>
        </w:pBdr>
        <w:ind w:left="480" w:hangingChars="200" w:hanging="480"/>
        <w:rPr>
          <w:rFonts w:hint="eastAsia"/>
          <w:szCs w:val="24"/>
        </w:rPr>
      </w:pPr>
    </w:p>
    <w:p w:rsidR="00A929D5" w:rsidRDefault="00A929D5" w:rsidP="00835621">
      <w:pPr>
        <w:rPr>
          <w:rFonts w:hint="eastAsia"/>
          <w:szCs w:val="24"/>
        </w:rPr>
      </w:pPr>
    </w:p>
    <w:p w:rsidR="00835621" w:rsidRPr="00A929D5" w:rsidRDefault="00835621" w:rsidP="00835621">
      <w:pPr>
        <w:rPr>
          <w:rFonts w:hint="eastAsia"/>
          <w:b/>
          <w:szCs w:val="24"/>
        </w:rPr>
      </w:pPr>
      <w:r w:rsidRPr="00A929D5">
        <w:rPr>
          <w:rFonts w:hint="eastAsia"/>
          <w:b/>
          <w:szCs w:val="24"/>
        </w:rPr>
        <w:t>Reference</w:t>
      </w:r>
    </w:p>
    <w:p w:rsidR="00835621" w:rsidRDefault="00835621" w:rsidP="00835621">
      <w:pPr>
        <w:rPr>
          <w:rFonts w:hint="eastAsia"/>
          <w:szCs w:val="24"/>
        </w:rPr>
      </w:pPr>
    </w:p>
    <w:p w:rsidR="00835621" w:rsidRPr="00835621" w:rsidRDefault="00835621" w:rsidP="00835621">
      <w:pPr>
        <w:pStyle w:val="a3"/>
        <w:numPr>
          <w:ilvl w:val="0"/>
          <w:numId w:val="5"/>
        </w:numPr>
        <w:ind w:leftChars="0"/>
        <w:rPr>
          <w:rFonts w:hint="eastAsia"/>
          <w:szCs w:val="24"/>
        </w:rPr>
      </w:pPr>
      <w:r w:rsidRPr="00835621">
        <w:rPr>
          <w:szCs w:val="24"/>
        </w:rPr>
        <w:t>http://big5.ifeng.com/gate/big5/www.ifeng.com/home/zhuanti/fhxd/fanchuan/sikao/200406/24/280291.html</w:t>
      </w:r>
    </w:p>
    <w:p w:rsidR="00835621" w:rsidRDefault="00835621" w:rsidP="00835621">
      <w:pPr>
        <w:pStyle w:val="a3"/>
        <w:numPr>
          <w:ilvl w:val="0"/>
          <w:numId w:val="5"/>
        </w:numPr>
        <w:ind w:leftChars="0"/>
        <w:rPr>
          <w:rFonts w:hint="eastAsia"/>
          <w:szCs w:val="24"/>
        </w:rPr>
      </w:pPr>
      <w:r w:rsidRPr="00835621">
        <w:rPr>
          <w:szCs w:val="24"/>
        </w:rPr>
        <w:t>http://tfcus.homestead.com/formation.pdf</w:t>
      </w:r>
      <w:r w:rsidRPr="00835621">
        <w:rPr>
          <w:rFonts w:hint="eastAsia"/>
          <w:szCs w:val="24"/>
        </w:rPr>
        <w:t xml:space="preserve"> </w:t>
      </w:r>
    </w:p>
    <w:p w:rsidR="00835621" w:rsidRDefault="00835621" w:rsidP="00835621">
      <w:pPr>
        <w:pStyle w:val="a3"/>
        <w:numPr>
          <w:ilvl w:val="0"/>
          <w:numId w:val="5"/>
        </w:numPr>
        <w:ind w:leftChars="0"/>
        <w:rPr>
          <w:rFonts w:hint="eastAsia"/>
          <w:szCs w:val="24"/>
        </w:rPr>
      </w:pPr>
      <w:r w:rsidRPr="00835621">
        <w:rPr>
          <w:szCs w:val="24"/>
        </w:rPr>
        <w:t>http://zt.shvoong.com/exact-sciences/257223-%E5%90%8C%E6%80%A7%E6%88%80-homosexuality/</w:t>
      </w:r>
    </w:p>
    <w:p w:rsidR="00835621" w:rsidRDefault="00835621" w:rsidP="00835621">
      <w:pPr>
        <w:pStyle w:val="a3"/>
        <w:numPr>
          <w:ilvl w:val="0"/>
          <w:numId w:val="5"/>
        </w:numPr>
        <w:ind w:leftChars="0"/>
        <w:rPr>
          <w:rFonts w:hint="eastAsia"/>
          <w:szCs w:val="24"/>
        </w:rPr>
      </w:pPr>
      <w:r w:rsidRPr="00835621">
        <w:rPr>
          <w:szCs w:val="24"/>
        </w:rPr>
        <w:t>http://www.fridae.com/newsfeatures/2008/06/26/6103</w:t>
      </w:r>
    </w:p>
    <w:p w:rsidR="00835621" w:rsidRPr="00A929D5" w:rsidRDefault="00835621" w:rsidP="00A929D5">
      <w:pPr>
        <w:pStyle w:val="a3"/>
        <w:numPr>
          <w:ilvl w:val="0"/>
          <w:numId w:val="5"/>
        </w:numPr>
        <w:ind w:leftChars="0"/>
        <w:rPr>
          <w:szCs w:val="24"/>
        </w:rPr>
      </w:pPr>
      <w:r w:rsidRPr="00835621">
        <w:rPr>
          <w:szCs w:val="24"/>
        </w:rPr>
        <w:t>http://www.macmillandictionary.com/dictionary/british/homosexual#homosexuality</w:t>
      </w:r>
    </w:p>
    <w:sectPr w:rsidR="00835621" w:rsidRPr="00A929D5" w:rsidSect="00A929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BF7" w:rsidRDefault="00066BF7" w:rsidP="00835621">
      <w:r>
        <w:separator/>
      </w:r>
    </w:p>
  </w:endnote>
  <w:endnote w:type="continuationSeparator" w:id="0">
    <w:p w:rsidR="00066BF7" w:rsidRDefault="00066BF7" w:rsidP="0083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BF7" w:rsidRDefault="00066BF7" w:rsidP="00835621">
      <w:r>
        <w:separator/>
      </w:r>
    </w:p>
  </w:footnote>
  <w:footnote w:type="continuationSeparator" w:id="0">
    <w:p w:rsidR="00066BF7" w:rsidRDefault="00066BF7" w:rsidP="00835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0"/>
    <w:multiLevelType w:val="hybridMultilevel"/>
    <w:tmpl w:val="94249474"/>
    <w:lvl w:ilvl="0" w:tplc="8592AA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705EFF"/>
    <w:multiLevelType w:val="hybridMultilevel"/>
    <w:tmpl w:val="EF22A3D4"/>
    <w:lvl w:ilvl="0" w:tplc="65A49E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0D274F9D"/>
    <w:multiLevelType w:val="hybridMultilevel"/>
    <w:tmpl w:val="6EA64E7C"/>
    <w:lvl w:ilvl="0" w:tplc="8794A1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8141278"/>
    <w:multiLevelType w:val="hybridMultilevel"/>
    <w:tmpl w:val="66F408A0"/>
    <w:lvl w:ilvl="0" w:tplc="450C417A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4">
    <w:nsid w:val="43EC71E3"/>
    <w:multiLevelType w:val="hybridMultilevel"/>
    <w:tmpl w:val="5B402928"/>
    <w:lvl w:ilvl="0" w:tplc="4A32F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B7C1329"/>
    <w:multiLevelType w:val="hybridMultilevel"/>
    <w:tmpl w:val="465A7FFE"/>
    <w:lvl w:ilvl="0" w:tplc="C478BF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DBF503B"/>
    <w:multiLevelType w:val="hybridMultilevel"/>
    <w:tmpl w:val="E60CD808"/>
    <w:lvl w:ilvl="0" w:tplc="501EECD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087" w:hanging="480"/>
      </w:pPr>
    </w:lvl>
    <w:lvl w:ilvl="2" w:tplc="0409001B" w:tentative="1">
      <w:start w:val="1"/>
      <w:numFmt w:val="lowerRoman"/>
      <w:lvlText w:val="%3."/>
      <w:lvlJc w:val="right"/>
      <w:pPr>
        <w:ind w:left="3567" w:hanging="480"/>
      </w:pPr>
    </w:lvl>
    <w:lvl w:ilvl="3" w:tplc="0409000F" w:tentative="1">
      <w:start w:val="1"/>
      <w:numFmt w:val="decimal"/>
      <w:lvlText w:val="%4."/>
      <w:lvlJc w:val="left"/>
      <w:pPr>
        <w:ind w:left="40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27" w:hanging="480"/>
      </w:pPr>
    </w:lvl>
    <w:lvl w:ilvl="5" w:tplc="0409001B" w:tentative="1">
      <w:start w:val="1"/>
      <w:numFmt w:val="lowerRoman"/>
      <w:lvlText w:val="%6."/>
      <w:lvlJc w:val="right"/>
      <w:pPr>
        <w:ind w:left="5007" w:hanging="480"/>
      </w:pPr>
    </w:lvl>
    <w:lvl w:ilvl="6" w:tplc="0409000F" w:tentative="1">
      <w:start w:val="1"/>
      <w:numFmt w:val="decimal"/>
      <w:lvlText w:val="%7."/>
      <w:lvlJc w:val="left"/>
      <w:pPr>
        <w:ind w:left="54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67" w:hanging="480"/>
      </w:pPr>
    </w:lvl>
    <w:lvl w:ilvl="8" w:tplc="0409001B" w:tentative="1">
      <w:start w:val="1"/>
      <w:numFmt w:val="lowerRoman"/>
      <w:lvlText w:val="%9."/>
      <w:lvlJc w:val="right"/>
      <w:pPr>
        <w:ind w:left="6447" w:hanging="4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895"/>
    <w:rsid w:val="00066BF7"/>
    <w:rsid w:val="004C2811"/>
    <w:rsid w:val="00835621"/>
    <w:rsid w:val="00982336"/>
    <w:rsid w:val="00A929D5"/>
    <w:rsid w:val="00EE0AA7"/>
    <w:rsid w:val="00F11895"/>
    <w:rsid w:val="00F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AA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356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562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356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5621"/>
    <w:rPr>
      <w:sz w:val="20"/>
      <w:szCs w:val="20"/>
    </w:rPr>
  </w:style>
  <w:style w:type="character" w:styleId="a8">
    <w:name w:val="Hyperlink"/>
    <w:basedOn w:val="a0"/>
    <w:uiPriority w:val="99"/>
    <w:unhideWhenUsed/>
    <w:rsid w:val="008356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AA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356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562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356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5621"/>
    <w:rPr>
      <w:sz w:val="20"/>
      <w:szCs w:val="20"/>
    </w:rPr>
  </w:style>
  <w:style w:type="character" w:styleId="a8">
    <w:name w:val="Hyperlink"/>
    <w:basedOn w:val="a0"/>
    <w:uiPriority w:val="99"/>
    <w:unhideWhenUsed/>
    <w:rsid w:val="008356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2</cp:revision>
  <dcterms:created xsi:type="dcterms:W3CDTF">2010-10-19T12:15:00Z</dcterms:created>
  <dcterms:modified xsi:type="dcterms:W3CDTF">2010-10-19T14:16:00Z</dcterms:modified>
</cp:coreProperties>
</file>